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0F3B" w:rsidRPr="002C688F" w:rsidRDefault="000A64BD" w:rsidP="00E361A1">
      <w:pPr>
        <w:ind w:right="113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C688F">
        <w:rPr>
          <w:rFonts w:ascii="Times New Roman" w:hAnsi="Times New Roman" w:cs="Times New Roman"/>
          <w:sz w:val="28"/>
          <w:szCs w:val="28"/>
          <w:lang w:val="uk-UA"/>
        </w:rPr>
        <w:t>Значн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>их пошкоджень</w:t>
      </w:r>
      <w:r w:rsidR="0025715A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під час збройної агресії Російської Федерації і проведення бойових дій на території міста Чернігова, внаслідок застосування вибухових засобів ураження (ракетного </w:t>
      </w:r>
      <w:r w:rsidR="00370FA6" w:rsidRPr="002C688F">
        <w:rPr>
          <w:rFonts w:ascii="Times New Roman" w:hAnsi="Times New Roman" w:cs="Times New Roman"/>
          <w:sz w:val="28"/>
          <w:szCs w:val="28"/>
          <w:lang w:val="uk-UA"/>
        </w:rPr>
        <w:t>та мінометних ударів</w:t>
      </w:r>
      <w:r w:rsidR="0025715A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370FA6" w:rsidRPr="002C688F">
        <w:rPr>
          <w:rFonts w:ascii="Times New Roman" w:hAnsi="Times New Roman" w:cs="Times New Roman"/>
          <w:sz w:val="28"/>
          <w:szCs w:val="28"/>
          <w:lang w:val="uk-UA"/>
        </w:rPr>
        <w:t>у березні</w:t>
      </w:r>
      <w:r w:rsidR="0025715A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2022 року,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зазнало </w:t>
      </w:r>
      <w:r w:rsidR="00F424BA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приміщення за </w:t>
      </w:r>
      <w:proofErr w:type="spellStart"/>
      <w:r w:rsidR="00F424BA" w:rsidRPr="002C688F">
        <w:rPr>
          <w:rFonts w:ascii="Times New Roman" w:hAnsi="Times New Roman" w:cs="Times New Roman"/>
          <w:sz w:val="28"/>
          <w:szCs w:val="28"/>
          <w:lang w:val="uk-UA"/>
        </w:rPr>
        <w:t>адресою</w:t>
      </w:r>
      <w:proofErr w:type="spellEnd"/>
      <w:r w:rsidR="00370FA6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проспект Миру, 116-</w:t>
      </w:r>
      <w:r w:rsidR="00F424BA" w:rsidRPr="002C688F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міста Чернігів</w:t>
      </w:r>
      <w:r w:rsidR="00F424BA" w:rsidRPr="002C688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0587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Комунальним підприємством «Діловий центр» Чернігівської обласної ради </w:t>
      </w:r>
      <w:r w:rsidR="0025715A" w:rsidRPr="002C688F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>а власний рахунок та із задіянням сторонніх організацій у</w:t>
      </w:r>
      <w:r w:rsidR="00994BEC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цьому ж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році було </w:t>
      </w:r>
      <w:proofErr w:type="spellStart"/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>застеклено</w:t>
      </w:r>
      <w:proofErr w:type="spellEnd"/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55 вікон, що дало можливість продовжувати </w:t>
      </w:r>
      <w:r w:rsidR="00AC063F" w:rsidRPr="002C688F">
        <w:rPr>
          <w:rFonts w:ascii="Times New Roman" w:hAnsi="Times New Roman" w:cs="Times New Roman"/>
          <w:sz w:val="28"/>
          <w:szCs w:val="28"/>
          <w:lang w:val="uk-UA"/>
        </w:rPr>
        <w:t>безперерв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ну </w:t>
      </w:r>
      <w:r w:rsidR="00AC063F" w:rsidRPr="002C688F">
        <w:rPr>
          <w:rFonts w:ascii="Times New Roman" w:hAnsi="Times New Roman" w:cs="Times New Roman"/>
          <w:sz w:val="28"/>
          <w:szCs w:val="28"/>
          <w:lang w:val="uk-UA"/>
        </w:rPr>
        <w:t>роботу державних установ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соціального напрямку, які працюють </w:t>
      </w:r>
      <w:r w:rsidR="0025715A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у даній </w:t>
      </w:r>
      <w:r w:rsidR="002055FE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будівлі, </w:t>
      </w:r>
      <w:r w:rsidR="0025715A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таких як: Головне управління Пенсійного фонду у Чернігівській області, Департамент соціального захисту населення Чернігівської </w:t>
      </w:r>
      <w:r w:rsidR="00370FA6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ОДА, Чернігівський обласний центр по нарахуванню та здійсненню соціальних виплат, Управління соціального захисту населення Чернігівської РДА та інших. </w:t>
      </w:r>
    </w:p>
    <w:p w:rsidR="0022388E" w:rsidRDefault="00E9352F" w:rsidP="0022388E">
      <w:pPr>
        <w:ind w:right="113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2E493E" wp14:editId="70BC937B">
            <wp:extent cx="5399830" cy="7200000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83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2B05" w:rsidRDefault="003F2E75" w:rsidP="00B52B05">
      <w:pPr>
        <w:jc w:val="center"/>
        <w:rPr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266825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5032116" cy="7200000"/>
            <wp:effectExtent l="0" t="0" r="0" b="127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116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52B05" w:rsidRDefault="00B52B05">
      <w:pPr>
        <w:rPr>
          <w:lang w:val="uk-UA"/>
        </w:rPr>
      </w:pPr>
      <w:r>
        <w:rPr>
          <w:lang w:val="uk-UA"/>
        </w:rPr>
        <w:br w:type="page"/>
      </w:r>
    </w:p>
    <w:p w:rsidR="00B52B05" w:rsidRDefault="00B52B05">
      <w:pPr>
        <w:rPr>
          <w:lang w:val="uk-UA"/>
        </w:rPr>
      </w:pPr>
    </w:p>
    <w:p w:rsidR="00B52B05" w:rsidRDefault="00B52B05">
      <w:pPr>
        <w:rPr>
          <w:lang w:val="uk-UA"/>
        </w:rPr>
      </w:pPr>
    </w:p>
    <w:p w:rsidR="00B52B05" w:rsidRDefault="00B52B05" w:rsidP="00B52B05">
      <w:pPr>
        <w:jc w:val="center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1076325" y="1114425"/>
            <wp:positionH relativeFrom="margin">
              <wp:align>center</wp:align>
            </wp:positionH>
            <wp:positionV relativeFrom="margin">
              <wp:align>center</wp:align>
            </wp:positionV>
            <wp:extent cx="5401310" cy="7200265"/>
            <wp:effectExtent l="0" t="0" r="8890" b="63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720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D7C05" w:rsidRDefault="006D7C05" w:rsidP="00B20084">
      <w:pPr>
        <w:jc w:val="center"/>
        <w:rPr>
          <w:lang w:val="uk-UA"/>
        </w:rPr>
      </w:pPr>
    </w:p>
    <w:p w:rsidR="006D7C05" w:rsidRDefault="006D7C05">
      <w:pPr>
        <w:rPr>
          <w:lang w:val="uk-UA"/>
        </w:rPr>
      </w:pPr>
      <w:r>
        <w:rPr>
          <w:lang w:val="uk-UA"/>
        </w:rPr>
        <w:br w:type="page"/>
      </w:r>
    </w:p>
    <w:p w:rsidR="006D7C05" w:rsidRDefault="006D7C05">
      <w:pPr>
        <w:rPr>
          <w:lang w:val="uk-UA"/>
        </w:rPr>
      </w:pPr>
      <w:r>
        <w:rPr>
          <w:lang w:val="uk-UA"/>
        </w:rPr>
        <w:lastRenderedPageBreak/>
        <w:br w:type="page"/>
      </w:r>
      <w:r w:rsidRPr="006D7C05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361950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5400855" cy="7200000"/>
            <wp:effectExtent l="0" t="0" r="0" b="1270"/>
            <wp:wrapSquare wrapText="bothSides"/>
            <wp:docPr id="26" name="Рисунок 26" descr="C:\Users\Пользователь\Desktop\Сайт ДЦ\Фото пошкодження приміщень\пр.Миру, 116А\IMG_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айт ДЦ\Фото пошкодження приміщень\пр.Миру, 116А\IMG_046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85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D7C05" w:rsidRDefault="006D7C05">
      <w:pPr>
        <w:rPr>
          <w:lang w:val="uk-UA"/>
        </w:rPr>
      </w:pPr>
    </w:p>
    <w:p w:rsidR="004E00BF" w:rsidRDefault="003E6AAD" w:rsidP="00B20084">
      <w:pPr>
        <w:jc w:val="center"/>
        <w:rPr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1076325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5400000" cy="7200000"/>
            <wp:effectExtent l="0" t="0" r="0" b="127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3817" w:rsidRDefault="00D63817" w:rsidP="00B20084">
      <w:pPr>
        <w:jc w:val="center"/>
        <w:rPr>
          <w:lang w:val="uk-UA"/>
        </w:rPr>
      </w:pPr>
      <w:r w:rsidRPr="00D63817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1076325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5400855" cy="7200000"/>
            <wp:effectExtent l="0" t="0" r="0" b="1270"/>
            <wp:wrapSquare wrapText="bothSides"/>
            <wp:docPr id="15" name="Рисунок 15" descr="C:\Users\Пользователь\Desktop\Сайт ДЦ\Фото пошкодження приміщень\пр.Миру, 116А\IMG_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айт ДЦ\Фото пошкодження приміщень\пр.Миру, 116А\IMG_046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85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3817" w:rsidRDefault="00D63817">
      <w:pPr>
        <w:rPr>
          <w:lang w:val="uk-UA"/>
        </w:rPr>
      </w:pPr>
      <w:r>
        <w:rPr>
          <w:lang w:val="uk-UA"/>
        </w:rPr>
        <w:br w:type="page"/>
      </w:r>
    </w:p>
    <w:p w:rsidR="00522713" w:rsidRDefault="00522713" w:rsidP="00E361A1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22713" w:rsidRDefault="00522713" w:rsidP="00E361A1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22713" w:rsidRDefault="00522713" w:rsidP="00E361A1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22713" w:rsidRDefault="00522713" w:rsidP="00E361A1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03920" w:rsidRDefault="00524065" w:rsidP="00E361A1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 2023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році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комунальне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підприємство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Діловий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центр»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Черніг</w:t>
      </w:r>
      <w:r>
        <w:rPr>
          <w:rFonts w:ascii="Times New Roman" w:hAnsi="Times New Roman" w:cs="Times New Roman"/>
          <w:sz w:val="28"/>
          <w:szCs w:val="28"/>
          <w:lang w:eastAsia="ru-RU"/>
        </w:rPr>
        <w:t>івської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обласної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ради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продовжив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ремонтні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за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даною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адресою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, де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було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відновлено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 xml:space="preserve"> фасад </w:t>
      </w:r>
      <w:proofErr w:type="spellStart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приміщення</w:t>
      </w:r>
      <w:proofErr w:type="spellEnd"/>
      <w:r w:rsidR="00103920" w:rsidRPr="002C688F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B20084" w:rsidRPr="002C688F" w:rsidRDefault="00B20084" w:rsidP="009732A3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03920" w:rsidRPr="004E00BF" w:rsidRDefault="00103920" w:rsidP="004E00BF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1039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92413" cy="3816000"/>
            <wp:effectExtent l="0" t="0" r="8890" b="0"/>
            <wp:docPr id="8" name="Рисунок 8" descr="C:\Users\Пользователь\Desktop\Сайт ДЦ\Фото ремонта приміщень\Миру, 116 А\photo1690352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айт ДЦ\Фото ремонта приміщень\Миру, 116 А\photo1690352043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413" cy="38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2F" w:rsidRDefault="004E00BF" w:rsidP="004E00BF">
      <w:pPr>
        <w:ind w:left="426" w:firstLine="282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880E2F" w:rsidSect="00E361A1">
          <w:pgSz w:w="11906" w:h="16838"/>
          <w:pgMar w:top="851" w:right="566" w:bottom="567" w:left="567" w:header="227" w:footer="709" w:gutter="0"/>
          <w:cols w:space="708"/>
          <w:docGrid w:linePitch="360"/>
        </w:sectPr>
      </w:pPr>
      <w:r w:rsidRPr="004E00B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361A1" w:rsidRPr="002C688F" w:rsidRDefault="00880E2F" w:rsidP="00522713">
      <w:pPr>
        <w:ind w:left="426" w:firstLine="28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C688F">
        <w:rPr>
          <w:rFonts w:ascii="Times New Roman" w:hAnsi="Times New Roman" w:cs="Times New Roman"/>
          <w:sz w:val="28"/>
          <w:szCs w:val="28"/>
          <w:lang w:val="uk-UA"/>
        </w:rPr>
        <w:lastRenderedPageBreak/>
        <w:t>Внаслідок заст</w:t>
      </w:r>
      <w:r w:rsidR="004E00BF" w:rsidRPr="002C688F">
        <w:rPr>
          <w:rFonts w:ascii="Times New Roman" w:hAnsi="Times New Roman" w:cs="Times New Roman"/>
          <w:sz w:val="28"/>
          <w:szCs w:val="28"/>
          <w:lang w:val="uk-UA"/>
        </w:rPr>
        <w:t>осування вибухових засобів ураження (р</w:t>
      </w:r>
      <w:r w:rsidR="00524065">
        <w:rPr>
          <w:rFonts w:ascii="Times New Roman" w:hAnsi="Times New Roman" w:cs="Times New Roman"/>
          <w:sz w:val="28"/>
          <w:szCs w:val="28"/>
          <w:lang w:val="uk-UA"/>
        </w:rPr>
        <w:t>акетного та мінометних ударів) під час</w:t>
      </w:r>
      <w:r w:rsidR="004E00BF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проведення бойових дій на території міста Чернігова у березні 2022 року, зазнала пошкоджень будівля комунального підприємства за </w:t>
      </w:r>
      <w:proofErr w:type="spellStart"/>
      <w:r w:rsidR="004E00BF" w:rsidRPr="002C688F">
        <w:rPr>
          <w:rFonts w:ascii="Times New Roman" w:hAnsi="Times New Roman" w:cs="Times New Roman"/>
          <w:sz w:val="28"/>
          <w:szCs w:val="28"/>
          <w:lang w:val="uk-UA"/>
        </w:rPr>
        <w:t>адресою</w:t>
      </w:r>
      <w:proofErr w:type="spellEnd"/>
      <w:r w:rsidR="002B74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00BF" w:rsidRPr="002C688F">
        <w:rPr>
          <w:rFonts w:ascii="Times New Roman" w:hAnsi="Times New Roman" w:cs="Times New Roman"/>
          <w:sz w:val="28"/>
          <w:szCs w:val="28"/>
          <w:lang w:val="uk-UA"/>
        </w:rPr>
        <w:t>прос</w:t>
      </w:r>
      <w:r w:rsidR="002B7446">
        <w:rPr>
          <w:rFonts w:ascii="Times New Roman" w:hAnsi="Times New Roman" w:cs="Times New Roman"/>
          <w:sz w:val="28"/>
          <w:szCs w:val="28"/>
          <w:lang w:val="uk-UA"/>
        </w:rPr>
        <w:t>пект Миру, 61 міста Чернігів. КП</w:t>
      </w:r>
      <w:r w:rsidR="004E00BF"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«Діловий центр» Чернігівської обласної ради власними силами за власні кошти без сторонньої допомоги у тому ж році були проведені всі необхідні ремонті роботи по відновленню пошкодженого майна.</w:t>
      </w:r>
    </w:p>
    <w:p w:rsidR="00880E2F" w:rsidRDefault="009732A3" w:rsidP="009732A3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109691" wp14:editId="636D1E0D">
            <wp:extent cx="5403345" cy="7200000"/>
            <wp:effectExtent l="0" t="0" r="698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345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C5E" w:rsidRDefault="00270229" w:rsidP="00D63817">
      <w:pPr>
        <w:ind w:left="426"/>
        <w:rPr>
          <w:rFonts w:ascii="Times New Roman" w:hAnsi="Times New Roman" w:cs="Times New Roman"/>
          <w:b/>
          <w:sz w:val="28"/>
          <w:szCs w:val="28"/>
          <w:lang w:val="uk-UA"/>
        </w:rPr>
        <w:sectPr w:rsidR="000F0C5E" w:rsidSect="00AD29D0">
          <w:pgSz w:w="11906" w:h="16838"/>
          <w:pgMar w:top="709" w:right="566" w:bottom="567" w:left="567" w:header="227" w:footer="709" w:gutter="0"/>
          <w:cols w:space="708"/>
          <w:docGrid w:linePitch="360"/>
        </w:sectPr>
      </w:pPr>
      <w:r w:rsidRPr="0027022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C26CFB5" wp14:editId="27FB3DAE">
            <wp:simplePos x="1219200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5400916" cy="7200000"/>
            <wp:effectExtent l="0" t="0" r="0" b="1270"/>
            <wp:wrapSquare wrapText="bothSides"/>
            <wp:docPr id="49" name="Рисунок 49" descr="C:\Users\Пользователь\Desktop\Сайт ДЦ\Фото пошкодження приміщень\пр.Миру, 61\IMG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Сайт ДЦ\Фото пошкодження приміщень\пр.Миру, 61\IMG_04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16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156E" w:rsidRDefault="007D156E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156E" w:rsidRDefault="007D156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  <w:r w:rsidRPr="007D15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447675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5400855" cy="7200000"/>
            <wp:effectExtent l="0" t="0" r="0" b="1270"/>
            <wp:wrapSquare wrapText="bothSides"/>
            <wp:docPr id="23" name="Рисунок 23" descr="C:\Users\Пользователь\Desktop\Сайт ДЦ\Фото пошкодження приміщень\пр.Миру, 61\IMG_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айт ДЦ\Фото пошкодження приміщень\пр.Миру, 61\IMG_046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855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156E" w:rsidRDefault="007D156E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63817" w:rsidRDefault="00D63817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012B3" w:rsidRDefault="00D63817" w:rsidP="007D156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  <w:r w:rsidR="007D156E" w:rsidRPr="007D15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447675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6750685" cy="5063805"/>
            <wp:effectExtent l="0" t="0" r="0" b="3810"/>
            <wp:wrapSquare wrapText="bothSides"/>
            <wp:docPr id="20" name="Рисунок 20" descr="C:\Users\Пользователь\Desktop\Сайт ДЦ\Фото пошкодження приміщень\пр.Миру, 61\IMG_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айт ДЦ\Фото пошкодження приміщень\пр.Миру, 61\IMG_048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6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361A1" w:rsidRDefault="007D156E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419100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6724650" cy="5041900"/>
            <wp:effectExtent l="0" t="0" r="0" b="63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504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9732A3">
      <w:pPr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6CF8" w:rsidRDefault="00086CF8" w:rsidP="00AD29D0">
      <w:pPr>
        <w:ind w:left="567" w:right="-1" w:firstLine="426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E361A1" w:rsidRDefault="009C49AC" w:rsidP="00AD29D0">
      <w:pPr>
        <w:ind w:left="567" w:right="-1" w:firstLine="426"/>
        <w:jc w:val="both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6878E1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 xml:space="preserve">На сьогоднішній день </w:t>
      </w:r>
      <w:r w:rsidR="002B744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комунальне підприємство</w:t>
      </w:r>
      <w:r w:rsidR="006878E1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«Діловий центр» повністю відновило </w:t>
      </w:r>
      <w:r w:rsidR="006878E1" w:rsidRPr="006878E1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приміщення</w:t>
      </w:r>
      <w:r w:rsidRPr="006878E1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, </w:t>
      </w:r>
      <w:r w:rsidR="006878E1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чим</w:t>
      </w:r>
      <w:r w:rsidRPr="006878E1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забезпечує надання якісних послух для роботи орендарів</w:t>
      </w:r>
      <w:r w:rsidRPr="006878E1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.</w:t>
      </w:r>
    </w:p>
    <w:p w:rsidR="00E361A1" w:rsidRDefault="00E361A1" w:rsidP="002C688F">
      <w:pPr>
        <w:ind w:left="1134" w:right="709" w:firstLine="708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760380" w:rsidRDefault="009C49AC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C49A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93408" cy="4608000"/>
            <wp:effectExtent l="0" t="0" r="0" b="2540"/>
            <wp:docPr id="1" name="Рисунок 1" descr="C:\Users\Пользователь\Desktop\Сайт ДЦ\фото пр.Миру, 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айт ДЦ\фото пр.Миру, 61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408" cy="46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E361A1">
      <w:pPr>
        <w:ind w:left="567" w:right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E361A1" w:rsidP="003E283F">
      <w:pPr>
        <w:ind w:right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6CF8" w:rsidRDefault="00086CF8" w:rsidP="003E283F">
      <w:pPr>
        <w:ind w:right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6CF8" w:rsidRDefault="00086CF8" w:rsidP="003E283F">
      <w:pPr>
        <w:ind w:right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6CF8" w:rsidRPr="002C688F" w:rsidRDefault="00086CF8" w:rsidP="003E283F">
      <w:pPr>
        <w:ind w:right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361A1" w:rsidRDefault="00932CEC" w:rsidP="003E283F">
      <w:pPr>
        <w:ind w:left="426" w:firstLine="282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932CEC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 xml:space="preserve">Тоді ж </w:t>
      </w:r>
      <w:r w:rsidR="00AF0FDE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у березні</w:t>
      </w:r>
      <w:r w:rsidRPr="00932CEC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2022 року під час збройної агресії Російської Федерації внаслідок застосування вибухових засобів ураження і проведення бойових дій на території міста Чернігова, також зазнало пошкоджень приміщення за ад</w:t>
      </w:r>
      <w:r w:rsidR="00AF0FDE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ресою</w:t>
      </w:r>
      <w:r w:rsidR="002B744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AF0FDE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вулиця Старобілоуська, 25-</w:t>
      </w:r>
      <w:r w:rsidRPr="00932CEC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А міста Чернігів. Того ж року комунальним підприємством за власні кошти без сторонньої допомоги були проведені всі необхідні роботи по відновленню пошкодженої будівлі.</w:t>
      </w:r>
    </w:p>
    <w:p w:rsidR="00AF0FDE" w:rsidRDefault="00760380" w:rsidP="00E361A1">
      <w:pPr>
        <w:ind w:left="426" w:firstLine="708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C075701">
            <wp:extent cx="5532913" cy="594000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13" cy="59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74D7" w:rsidRDefault="008874D7" w:rsidP="00E361A1">
      <w:pPr>
        <w:ind w:left="426" w:firstLine="708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8874D7" w:rsidRDefault="008874D7">
      <w:pPr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8874D7" w:rsidRDefault="008874D7" w:rsidP="00E361A1">
      <w:pPr>
        <w:ind w:left="426" w:firstLine="708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8874D7" w:rsidRDefault="008874D7">
      <w:pPr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lastRenderedPageBreak/>
        <w:br w:type="page"/>
      </w:r>
      <w:r w:rsidRPr="008874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447675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6718951" cy="5040000"/>
            <wp:effectExtent l="0" t="0" r="5715" b="8255"/>
            <wp:wrapSquare wrapText="bothSides"/>
            <wp:docPr id="28" name="Рисунок 28" descr="C:\Users\Пользователь\Desktop\Сайт ДЦ\Фото пошкодження приміщень\вул.Старобілоуська, 25А\IMG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айт ДЦ\Фото пошкодження приміщень\вул.Старобілоуська, 25А\IMG_045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95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74D7" w:rsidRDefault="008874D7" w:rsidP="00E361A1">
      <w:pPr>
        <w:ind w:left="426" w:firstLine="708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1A60FC" w:rsidRPr="00B8175A" w:rsidRDefault="006E6D1C" w:rsidP="0076038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E6D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466725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6718950" cy="5040000"/>
            <wp:effectExtent l="0" t="0" r="5715" b="8255"/>
            <wp:wrapSquare wrapText="bothSides"/>
            <wp:docPr id="22" name="Рисунок 22" descr="C:\Users\Пользователь\Desktop\Сайт ДЦ\Фото пошкодження приміщень\вул.Старобілоуська, 25А\IMG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айт ДЦ\Фото пошкодження приміщень\вул.Старобілоуська, 25А\IMG_045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95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E1AE8" w:rsidRDefault="00973AEF" w:rsidP="001A60FC">
      <w:pPr>
        <w:jc w:val="center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466725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6716850" cy="5040000"/>
            <wp:effectExtent l="0" t="0" r="8255" b="825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850" cy="50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0FDE" w:rsidRDefault="00AF0FDE" w:rsidP="001A60F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60380" w:rsidRDefault="00760380" w:rsidP="001A60F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20084" w:rsidRDefault="00B20084" w:rsidP="001A60F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156E" w:rsidRDefault="007D156E" w:rsidP="001A60F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156E" w:rsidRDefault="007D156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7D156E" w:rsidRDefault="007D156E" w:rsidP="001A60FC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20084" w:rsidRDefault="007D156E" w:rsidP="007D156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  <w:r w:rsidRPr="007D15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447675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6720000" cy="5040000"/>
            <wp:effectExtent l="0" t="0" r="5080" b="8255"/>
            <wp:wrapSquare wrapText="bothSides"/>
            <wp:docPr id="24" name="Рисунок 24" descr="C:\Users\Пользователь\Desktop\Сайт ДЦ\Фото ремонта приміщень\Старобілоуська, 25 А (крильце)\IMG-99d065b7dcd8851f2257205661e13b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айт ДЦ\Фото ремонта приміщень\Старобілоуська, 25 А (крильце)\IMG-99d065b7dcd8851f2257205661e13bfd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152F0" w:rsidRDefault="00AF0FDE" w:rsidP="00086CF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932CEC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У 2023 році КП «Діловий центр» Чернігівської обласної ради провів ремонтні роботи по відновленню фасада приміщення. Всі відновлювальні та ремонті роботи буді</w:t>
      </w:r>
      <w:r w:rsidR="0099373F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влі за вказаною адресою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на сьогодні </w:t>
      </w:r>
      <w:r w:rsidRPr="00932CEC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завершені.</w:t>
      </w:r>
    </w:p>
    <w:p w:rsidR="00886000" w:rsidRDefault="00886000" w:rsidP="00641DBF"/>
    <w:p w:rsidR="00B20084" w:rsidRDefault="00B20084" w:rsidP="00641DBF"/>
    <w:p w:rsidR="00B20084" w:rsidRDefault="00B20084" w:rsidP="00641DBF">
      <w:r>
        <w:rPr>
          <w:noProof/>
          <w:lang w:eastAsia="ru-RU"/>
        </w:rPr>
        <w:drawing>
          <wp:inline distT="0" distB="0" distL="0" distR="0" wp14:anchorId="75DE6564">
            <wp:extent cx="6791325" cy="38163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41DBF"/>
    <w:p w:rsidR="00672D36" w:rsidRDefault="00672D36" w:rsidP="00672D36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Будівля за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адресою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проспект Миру, 49-А міста Чернігів була пошкоджена, в</w:t>
      </w:r>
      <w:r w:rsidRPr="002C688F">
        <w:rPr>
          <w:rFonts w:ascii="Times New Roman" w:hAnsi="Times New Roman" w:cs="Times New Roman"/>
          <w:sz w:val="28"/>
          <w:szCs w:val="28"/>
          <w:lang w:val="uk-UA"/>
        </w:rPr>
        <w:t>наслідок застосування вибухових засобів ураження (р</w:t>
      </w:r>
      <w:r>
        <w:rPr>
          <w:rFonts w:ascii="Times New Roman" w:hAnsi="Times New Roman" w:cs="Times New Roman"/>
          <w:sz w:val="28"/>
          <w:szCs w:val="28"/>
          <w:lang w:val="uk-UA"/>
        </w:rPr>
        <w:t>акетного та мінометних ударів), під час</w:t>
      </w:r>
      <w:r w:rsidRPr="002C688F">
        <w:rPr>
          <w:rFonts w:ascii="Times New Roman" w:hAnsi="Times New Roman" w:cs="Times New Roman"/>
          <w:sz w:val="28"/>
          <w:szCs w:val="28"/>
          <w:lang w:val="uk-UA"/>
        </w:rPr>
        <w:t xml:space="preserve"> проведення бойових дій на території міста Чернігова у березні 2022 року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Вже за кілька місяців комунальне підприємство власними силами без сторонньої допомоги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застеклило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всі пошкоджені вікна та провело необхідні ремонті роботи у приміщенні. КП «Діловий центр» виконав всі необхідні дії для  безперешкодного продовження роботи підприємців та організацій у штатному режимі у даному приміщенні.</w:t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72D36">
      <w:pPr>
        <w:jc w:val="center"/>
        <w:rPr>
          <w:lang w:val="uk-UA"/>
        </w:rPr>
      </w:pPr>
      <w:r w:rsidRPr="006B39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A6ABAB" wp14:editId="6F14736B">
            <wp:extent cx="6652286" cy="5328000"/>
            <wp:effectExtent l="0" t="0" r="0" b="6350"/>
            <wp:docPr id="9" name="Рисунок 9" descr="C:\Users\Пользователь\Desktop\Сайт ДЦ\Фото до новини 2023\пр.Миру, 49-А\IMG_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айт ДЦ\Фото до новини 2023\пр.Миру, 49-А\IMG_045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86" cy="53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72D36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F8052C4" wp14:editId="38F3F76E">
            <wp:extent cx="6710399" cy="5292000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399" cy="52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72D36">
      <w:pPr>
        <w:jc w:val="center"/>
        <w:rPr>
          <w:lang w:val="uk-UA"/>
        </w:rPr>
      </w:pPr>
      <w:r w:rsidRPr="006C6F2E">
        <w:rPr>
          <w:noProof/>
          <w:lang w:eastAsia="ru-RU"/>
        </w:rPr>
        <w:drawing>
          <wp:inline distT="0" distB="0" distL="0" distR="0" wp14:anchorId="1C2E5364" wp14:editId="3841E87D">
            <wp:extent cx="6721475" cy="5305425"/>
            <wp:effectExtent l="0" t="0" r="3175" b="9525"/>
            <wp:docPr id="12" name="Рисунок 12" descr="C:\Users\Пользователь\Desktop\Сайт ДЦ\Фото до новини 2023\пр.Миру, 49-А\photo16916450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айт ДЦ\Фото до новини 2023\пр.Миру, 49-А\photo1691645044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102" cy="530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72D36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D6B4D7B" wp14:editId="388819F6">
            <wp:extent cx="5781675" cy="66484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944" cy="6648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F103BC" w:rsidRDefault="00F103BC" w:rsidP="00641DBF">
      <w:pPr>
        <w:rPr>
          <w:lang w:val="uk-UA"/>
        </w:rPr>
      </w:pPr>
    </w:p>
    <w:p w:rsidR="00F103BC" w:rsidRDefault="00F103BC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F103BC" w:rsidRDefault="00F103BC" w:rsidP="00641DBF">
      <w:pPr>
        <w:rPr>
          <w:lang w:val="uk-UA"/>
        </w:rPr>
      </w:pPr>
    </w:p>
    <w:p w:rsidR="00672D36" w:rsidRDefault="00672D36" w:rsidP="00672D36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013C828" wp14:editId="71F28444">
            <wp:extent cx="5843214" cy="672465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229" cy="6726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  <w:bookmarkStart w:id="0" w:name="_GoBack"/>
      <w:bookmarkEnd w:id="0"/>
    </w:p>
    <w:p w:rsidR="00672D36" w:rsidRPr="00682830" w:rsidRDefault="00672D36" w:rsidP="00672D36">
      <w:pPr>
        <w:tabs>
          <w:tab w:val="left" w:pos="382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2830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 сьогоднішній день комунальне підприємство повністю відновило приміщення і продовжує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якісно </w:t>
      </w:r>
      <w:r w:rsidRPr="00682830">
        <w:rPr>
          <w:rFonts w:ascii="Times New Roman" w:hAnsi="Times New Roman" w:cs="Times New Roman"/>
          <w:sz w:val="28"/>
          <w:szCs w:val="28"/>
          <w:lang w:val="uk-UA"/>
        </w:rPr>
        <w:t>надавати послуги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 оренді майна</w:t>
      </w:r>
      <w:r w:rsidRPr="0068283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72D36" w:rsidRDefault="00672D36" w:rsidP="00641DBF">
      <w:pPr>
        <w:rPr>
          <w:lang w:val="uk-UA"/>
        </w:rPr>
      </w:pPr>
    </w:p>
    <w:p w:rsidR="00672D36" w:rsidRDefault="00672D36" w:rsidP="00641DBF">
      <w:pPr>
        <w:rPr>
          <w:lang w:val="uk-UA"/>
        </w:rPr>
      </w:pPr>
    </w:p>
    <w:p w:rsidR="00672D36" w:rsidRPr="00672D36" w:rsidRDefault="00672D36" w:rsidP="00672D36">
      <w:pPr>
        <w:jc w:val="center"/>
        <w:rPr>
          <w:lang w:val="uk-UA"/>
        </w:rPr>
      </w:pPr>
      <w:r w:rsidRPr="00037C36">
        <w:rPr>
          <w:noProof/>
          <w:lang w:eastAsia="ru-RU"/>
        </w:rPr>
        <w:drawing>
          <wp:inline distT="0" distB="0" distL="0" distR="0" wp14:anchorId="1190C819" wp14:editId="7A593288">
            <wp:extent cx="5700474" cy="7452000"/>
            <wp:effectExtent l="0" t="0" r="0" b="0"/>
            <wp:docPr id="2" name="Рисунок 2" descr="C:\Users\Пользователь\Desktop\Сайт ДЦ\Фото до новини 2023\пр.Миру, 49-А\photo169225711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айт ДЦ\Фото до новини 2023\пр.Миру, 49-А\photo1692257119 (3)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474" cy="74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2D36" w:rsidRPr="00672D36" w:rsidSect="00E361A1">
      <w:pgSz w:w="11906" w:h="16838"/>
      <w:pgMar w:top="709" w:right="566" w:bottom="567" w:left="709" w:header="22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2B97" w:rsidRDefault="00F72B97" w:rsidP="001A60FC">
      <w:pPr>
        <w:spacing w:after="0" w:line="240" w:lineRule="auto"/>
      </w:pPr>
      <w:r>
        <w:separator/>
      </w:r>
    </w:p>
  </w:endnote>
  <w:endnote w:type="continuationSeparator" w:id="0">
    <w:p w:rsidR="00F72B97" w:rsidRDefault="00F72B97" w:rsidP="001A6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2B97" w:rsidRDefault="00F72B97" w:rsidP="001A60FC">
      <w:pPr>
        <w:spacing w:after="0" w:line="240" w:lineRule="auto"/>
      </w:pPr>
      <w:r>
        <w:separator/>
      </w:r>
    </w:p>
  </w:footnote>
  <w:footnote w:type="continuationSeparator" w:id="0">
    <w:p w:rsidR="00F72B97" w:rsidRDefault="00F72B97" w:rsidP="001A60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81"/>
  <w:drawingGridVerticalSpacing w:val="17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8C0"/>
    <w:rsid w:val="000152F0"/>
    <w:rsid w:val="0005698A"/>
    <w:rsid w:val="00063ADE"/>
    <w:rsid w:val="00086CF8"/>
    <w:rsid w:val="000A4702"/>
    <w:rsid w:val="000A64BD"/>
    <w:rsid w:val="000D22BF"/>
    <w:rsid w:val="000E2F16"/>
    <w:rsid w:val="000F0C5E"/>
    <w:rsid w:val="00103920"/>
    <w:rsid w:val="001456B1"/>
    <w:rsid w:val="00155D78"/>
    <w:rsid w:val="001A3807"/>
    <w:rsid w:val="001A60FC"/>
    <w:rsid w:val="00201E1D"/>
    <w:rsid w:val="002055FE"/>
    <w:rsid w:val="0022388E"/>
    <w:rsid w:val="0025715A"/>
    <w:rsid w:val="00270229"/>
    <w:rsid w:val="002B7446"/>
    <w:rsid w:val="002C688F"/>
    <w:rsid w:val="002D5AC6"/>
    <w:rsid w:val="002E50B1"/>
    <w:rsid w:val="0033111B"/>
    <w:rsid w:val="00337225"/>
    <w:rsid w:val="00370FA6"/>
    <w:rsid w:val="00371419"/>
    <w:rsid w:val="00384863"/>
    <w:rsid w:val="003A55B5"/>
    <w:rsid w:val="003E283F"/>
    <w:rsid w:val="003E6AAD"/>
    <w:rsid w:val="003F2E75"/>
    <w:rsid w:val="00413BBE"/>
    <w:rsid w:val="0042629D"/>
    <w:rsid w:val="00451A5F"/>
    <w:rsid w:val="004D4109"/>
    <w:rsid w:val="004D4568"/>
    <w:rsid w:val="004E00BF"/>
    <w:rsid w:val="004E5A47"/>
    <w:rsid w:val="0051308A"/>
    <w:rsid w:val="00522713"/>
    <w:rsid w:val="00524065"/>
    <w:rsid w:val="0052722D"/>
    <w:rsid w:val="00590371"/>
    <w:rsid w:val="005D30D4"/>
    <w:rsid w:val="00602217"/>
    <w:rsid w:val="00637959"/>
    <w:rsid w:val="00641DBF"/>
    <w:rsid w:val="00643BF5"/>
    <w:rsid w:val="00672D36"/>
    <w:rsid w:val="00683F64"/>
    <w:rsid w:val="006878E1"/>
    <w:rsid w:val="006948C0"/>
    <w:rsid w:val="006B72E6"/>
    <w:rsid w:val="006D7C05"/>
    <w:rsid w:val="006E6D1C"/>
    <w:rsid w:val="00746D9E"/>
    <w:rsid w:val="00760380"/>
    <w:rsid w:val="007647F2"/>
    <w:rsid w:val="00787266"/>
    <w:rsid w:val="007A0569"/>
    <w:rsid w:val="007B0F3B"/>
    <w:rsid w:val="007D156E"/>
    <w:rsid w:val="008012B3"/>
    <w:rsid w:val="00821A64"/>
    <w:rsid w:val="00822478"/>
    <w:rsid w:val="00835451"/>
    <w:rsid w:val="008443B0"/>
    <w:rsid w:val="00850552"/>
    <w:rsid w:val="00880E2F"/>
    <w:rsid w:val="00886000"/>
    <w:rsid w:val="008874D7"/>
    <w:rsid w:val="008C1C1E"/>
    <w:rsid w:val="008E1010"/>
    <w:rsid w:val="008E1AE8"/>
    <w:rsid w:val="008E3AC2"/>
    <w:rsid w:val="00907AE9"/>
    <w:rsid w:val="00932CEC"/>
    <w:rsid w:val="00963428"/>
    <w:rsid w:val="009732A3"/>
    <w:rsid w:val="00973AEF"/>
    <w:rsid w:val="0099373F"/>
    <w:rsid w:val="00994BEC"/>
    <w:rsid w:val="009A6085"/>
    <w:rsid w:val="009A63D4"/>
    <w:rsid w:val="009C3200"/>
    <w:rsid w:val="009C49AC"/>
    <w:rsid w:val="009F1C09"/>
    <w:rsid w:val="00A110F1"/>
    <w:rsid w:val="00A265D0"/>
    <w:rsid w:val="00A31C46"/>
    <w:rsid w:val="00A50449"/>
    <w:rsid w:val="00A94FE7"/>
    <w:rsid w:val="00AA66A1"/>
    <w:rsid w:val="00AB2855"/>
    <w:rsid w:val="00AC063F"/>
    <w:rsid w:val="00AC4E14"/>
    <w:rsid w:val="00AC62A2"/>
    <w:rsid w:val="00AD29D0"/>
    <w:rsid w:val="00AF0FDE"/>
    <w:rsid w:val="00B00CA1"/>
    <w:rsid w:val="00B20084"/>
    <w:rsid w:val="00B51E22"/>
    <w:rsid w:val="00B52B05"/>
    <w:rsid w:val="00B70587"/>
    <w:rsid w:val="00B8175A"/>
    <w:rsid w:val="00B92F56"/>
    <w:rsid w:val="00BA4CC1"/>
    <w:rsid w:val="00BE0D1B"/>
    <w:rsid w:val="00BE3B66"/>
    <w:rsid w:val="00C23DE2"/>
    <w:rsid w:val="00C45CA0"/>
    <w:rsid w:val="00CA22C1"/>
    <w:rsid w:val="00CA703C"/>
    <w:rsid w:val="00D07D7D"/>
    <w:rsid w:val="00D430F0"/>
    <w:rsid w:val="00D63817"/>
    <w:rsid w:val="00D96F49"/>
    <w:rsid w:val="00DB0367"/>
    <w:rsid w:val="00E227AD"/>
    <w:rsid w:val="00E361A1"/>
    <w:rsid w:val="00E62ED4"/>
    <w:rsid w:val="00E9352F"/>
    <w:rsid w:val="00EC04F4"/>
    <w:rsid w:val="00EC26EB"/>
    <w:rsid w:val="00EC4C5C"/>
    <w:rsid w:val="00EF707E"/>
    <w:rsid w:val="00F06EC6"/>
    <w:rsid w:val="00F103BC"/>
    <w:rsid w:val="00F231A3"/>
    <w:rsid w:val="00F3370E"/>
    <w:rsid w:val="00F424BA"/>
    <w:rsid w:val="00F57D91"/>
    <w:rsid w:val="00F72B97"/>
    <w:rsid w:val="00FE2E8E"/>
    <w:rsid w:val="00FE526B"/>
    <w:rsid w:val="00FF1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BB3107E"/>
  <w15:chartTrackingRefBased/>
  <w15:docId w15:val="{0376E93A-44CD-4561-A868-46E152F9E2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48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26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C26EB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1A60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ій колонтитул Знак"/>
    <w:basedOn w:val="a0"/>
    <w:link w:val="a5"/>
    <w:uiPriority w:val="99"/>
    <w:rsid w:val="001A60FC"/>
  </w:style>
  <w:style w:type="paragraph" w:styleId="a7">
    <w:name w:val="footer"/>
    <w:basedOn w:val="a"/>
    <w:link w:val="a8"/>
    <w:uiPriority w:val="99"/>
    <w:unhideWhenUsed/>
    <w:rsid w:val="001A60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ій колонтитул Знак"/>
    <w:basedOn w:val="a0"/>
    <w:link w:val="a7"/>
    <w:uiPriority w:val="99"/>
    <w:rsid w:val="001A60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CC51B5-5B65-4C7F-B5B4-88C7F72057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1193</TotalTime>
  <Pages>23</Pages>
  <Words>467</Words>
  <Characters>2663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72</cp:revision>
  <cp:lastPrinted>2023-08-09T07:41:00Z</cp:lastPrinted>
  <dcterms:created xsi:type="dcterms:W3CDTF">2023-07-28T07:51:00Z</dcterms:created>
  <dcterms:modified xsi:type="dcterms:W3CDTF">2023-08-18T08:13:00Z</dcterms:modified>
</cp:coreProperties>
</file>